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84" w:rsidRDefault="008B7D84" w:rsidP="007A4D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E83C8" wp14:editId="5C427A34">
            <wp:simplePos x="0" y="0"/>
            <wp:positionH relativeFrom="column">
              <wp:posOffset>2078355</wp:posOffset>
            </wp:positionH>
            <wp:positionV relativeFrom="paragraph">
              <wp:posOffset>44450</wp:posOffset>
            </wp:positionV>
            <wp:extent cx="2567940" cy="783590"/>
            <wp:effectExtent l="0" t="0" r="3810" b="0"/>
            <wp:wrapThrough wrapText="bothSides">
              <wp:wrapPolygon edited="0">
                <wp:start x="0" y="0"/>
                <wp:lineTo x="0" y="21005"/>
                <wp:lineTo x="21472" y="21005"/>
                <wp:lineTo x="21472" y="0"/>
                <wp:lineTo x="0" y="0"/>
              </wp:wrapPolygon>
            </wp:wrapThrough>
            <wp:docPr id="3" name="Picture 1" descr="Gateway STEM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way STEM High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D49" w:rsidRPr="007A4D49">
        <w:rPr>
          <w:b/>
          <w:sz w:val="32"/>
          <w:szCs w:val="32"/>
        </w:rPr>
        <w:t xml:space="preserve"> </w:t>
      </w:r>
    </w:p>
    <w:p w:rsidR="008B7D84" w:rsidRDefault="008B7D84" w:rsidP="007A4D49">
      <w:pPr>
        <w:jc w:val="center"/>
        <w:rPr>
          <w:b/>
          <w:sz w:val="32"/>
          <w:szCs w:val="32"/>
        </w:rPr>
      </w:pPr>
    </w:p>
    <w:p w:rsidR="00560DF3" w:rsidRDefault="00560DF3" w:rsidP="007A4D49">
      <w:pPr>
        <w:jc w:val="center"/>
        <w:rPr>
          <w:b/>
          <w:sz w:val="32"/>
          <w:szCs w:val="32"/>
        </w:rPr>
      </w:pPr>
    </w:p>
    <w:p w:rsidR="0004538B" w:rsidRPr="007A4D49" w:rsidRDefault="003F287F" w:rsidP="007A4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</w:t>
      </w:r>
      <w:bookmarkStart w:id="0" w:name="_GoBack"/>
      <w:bookmarkEnd w:id="0"/>
      <w:r w:rsidR="009B0BC3">
        <w:rPr>
          <w:b/>
          <w:sz w:val="32"/>
          <w:szCs w:val="32"/>
        </w:rPr>
        <w:t xml:space="preserve">School Club &amp; Activity </w:t>
      </w:r>
      <w:r w:rsidR="00146317">
        <w:rPr>
          <w:b/>
          <w:sz w:val="32"/>
          <w:szCs w:val="32"/>
        </w:rPr>
        <w:t xml:space="preserve">Sponsor </w:t>
      </w:r>
      <w:r w:rsidR="007A4D49" w:rsidRPr="007A4D49">
        <w:rPr>
          <w:b/>
          <w:sz w:val="32"/>
          <w:szCs w:val="32"/>
        </w:rPr>
        <w:t>Application</w:t>
      </w:r>
    </w:p>
    <w:p w:rsidR="007A4D49" w:rsidRDefault="007A4D49" w:rsidP="00A6390A">
      <w:pPr>
        <w:rPr>
          <w:b/>
          <w:i/>
          <w:sz w:val="24"/>
          <w:szCs w:val="24"/>
        </w:rPr>
      </w:pPr>
      <w:r w:rsidRPr="007A4D49">
        <w:rPr>
          <w:sz w:val="24"/>
          <w:szCs w:val="24"/>
        </w:rPr>
        <w:t xml:space="preserve">Directions: Please </w:t>
      </w:r>
      <w:r w:rsidR="009B0BC3">
        <w:rPr>
          <w:sz w:val="24"/>
          <w:szCs w:val="24"/>
        </w:rPr>
        <w:t>complete the applicatio</w:t>
      </w:r>
      <w:r w:rsidR="008B7D84">
        <w:rPr>
          <w:sz w:val="24"/>
          <w:szCs w:val="24"/>
        </w:rPr>
        <w:t xml:space="preserve">n below for </w:t>
      </w:r>
      <w:r w:rsidR="009B0BC3">
        <w:rPr>
          <w:sz w:val="24"/>
          <w:szCs w:val="24"/>
        </w:rPr>
        <w:t xml:space="preserve">After-School Club &amp; Activity </w:t>
      </w:r>
      <w:r w:rsidR="00146317">
        <w:rPr>
          <w:sz w:val="24"/>
          <w:szCs w:val="24"/>
        </w:rPr>
        <w:t xml:space="preserve">Sponsor </w:t>
      </w:r>
      <w:r w:rsidR="009B0BC3">
        <w:rPr>
          <w:sz w:val="24"/>
          <w:szCs w:val="24"/>
        </w:rPr>
        <w:t xml:space="preserve">consideration. Application will be </w:t>
      </w:r>
      <w:r w:rsidR="008B7D84">
        <w:rPr>
          <w:sz w:val="24"/>
          <w:szCs w:val="24"/>
        </w:rPr>
        <w:t xml:space="preserve">reviewed </w:t>
      </w:r>
      <w:r w:rsidR="00146317">
        <w:rPr>
          <w:sz w:val="24"/>
          <w:szCs w:val="24"/>
        </w:rPr>
        <w:t>by Dr.</w:t>
      </w:r>
      <w:r w:rsidR="009B0BC3">
        <w:rPr>
          <w:sz w:val="24"/>
          <w:szCs w:val="24"/>
        </w:rPr>
        <w:t xml:space="preserve">Phillips.  Only completed </w:t>
      </w:r>
      <w:r w:rsidRPr="007A4D49">
        <w:rPr>
          <w:sz w:val="24"/>
          <w:szCs w:val="24"/>
        </w:rPr>
        <w:t xml:space="preserve">applications will be considered. If your application is selected </w:t>
      </w:r>
      <w:r w:rsidR="009B0BC3">
        <w:rPr>
          <w:sz w:val="24"/>
          <w:szCs w:val="24"/>
        </w:rPr>
        <w:t>you will be notified via email by Ms. Franklin or Dr. Phillips. Please, contact Ms. Franklin if you have any questions. Applications</w:t>
      </w:r>
      <w:r w:rsidR="008B7D84">
        <w:rPr>
          <w:sz w:val="24"/>
          <w:szCs w:val="24"/>
        </w:rPr>
        <w:t xml:space="preserve"> for</w:t>
      </w:r>
      <w:r w:rsidR="009B0BC3">
        <w:rPr>
          <w:sz w:val="24"/>
          <w:szCs w:val="24"/>
        </w:rPr>
        <w:t xml:space="preserve"> After-School Clubs &amp; Activities are </w:t>
      </w:r>
      <w:r w:rsidRPr="007A4D49">
        <w:rPr>
          <w:b/>
          <w:i/>
          <w:sz w:val="24"/>
          <w:szCs w:val="24"/>
        </w:rPr>
        <w:t>DUE BY C</w:t>
      </w:r>
      <w:r w:rsidR="009B0BC3">
        <w:rPr>
          <w:b/>
          <w:i/>
          <w:sz w:val="24"/>
          <w:szCs w:val="24"/>
        </w:rPr>
        <w:t xml:space="preserve">OB FRIDAY, </w:t>
      </w:r>
      <w:r w:rsidR="008B7D84">
        <w:rPr>
          <w:b/>
          <w:i/>
          <w:sz w:val="24"/>
          <w:szCs w:val="24"/>
        </w:rPr>
        <w:t>Augus</w:t>
      </w:r>
      <w:r w:rsidR="00146317">
        <w:rPr>
          <w:b/>
          <w:i/>
          <w:sz w:val="24"/>
          <w:szCs w:val="24"/>
        </w:rPr>
        <w:t>t 30th</w:t>
      </w:r>
      <w:r w:rsidR="008B7D84">
        <w:rPr>
          <w:b/>
          <w:i/>
          <w:sz w:val="24"/>
          <w:szCs w:val="24"/>
        </w:rPr>
        <w:t>,</w:t>
      </w:r>
      <w:r w:rsidR="009B0BC3">
        <w:rPr>
          <w:b/>
          <w:i/>
          <w:sz w:val="24"/>
          <w:szCs w:val="24"/>
        </w:rPr>
        <w:t xml:space="preserve"> 2019</w:t>
      </w:r>
    </w:p>
    <w:p w:rsidR="00146317" w:rsidRPr="00146317" w:rsidRDefault="00146317" w:rsidP="00A6390A">
      <w:pPr>
        <w:rPr>
          <w:b/>
          <w:sz w:val="24"/>
          <w:szCs w:val="24"/>
        </w:rPr>
      </w:pPr>
      <w:r w:rsidRPr="00146317">
        <w:rPr>
          <w:b/>
          <w:sz w:val="24"/>
          <w:szCs w:val="24"/>
        </w:rPr>
        <w:t>Activities/Clubs will begin September 3</w:t>
      </w:r>
      <w:r w:rsidRPr="00146317">
        <w:rPr>
          <w:b/>
          <w:sz w:val="24"/>
          <w:szCs w:val="24"/>
          <w:vertAlign w:val="superscript"/>
        </w:rPr>
        <w:t>rd</w:t>
      </w:r>
      <w:r w:rsidRPr="00146317">
        <w:rPr>
          <w:b/>
          <w:sz w:val="24"/>
          <w:szCs w:val="24"/>
        </w:rPr>
        <w:t xml:space="preserve">, 2019 for all approved applicants. </w:t>
      </w:r>
    </w:p>
    <w:p w:rsidR="008B7D84" w:rsidRPr="008B7D84" w:rsidRDefault="008B7D84" w:rsidP="00A6390A">
      <w:pPr>
        <w:rPr>
          <w:sz w:val="24"/>
          <w:szCs w:val="24"/>
        </w:rPr>
      </w:pPr>
      <w:r w:rsidRPr="008B7D84">
        <w:rPr>
          <w:sz w:val="24"/>
          <w:szCs w:val="24"/>
          <w:highlight w:val="yellow"/>
        </w:rPr>
        <w:t>Not</w:t>
      </w:r>
      <w:r>
        <w:rPr>
          <w:sz w:val="24"/>
          <w:szCs w:val="24"/>
          <w:highlight w:val="yellow"/>
        </w:rPr>
        <w:t xml:space="preserve">e: Even if you sponsored a club in the 2018-2019 school </w:t>
      </w:r>
      <w:r w:rsidRPr="008B7D84">
        <w:rPr>
          <w:sz w:val="24"/>
          <w:szCs w:val="24"/>
          <w:highlight w:val="yellow"/>
        </w:rPr>
        <w:t>year you will need to reapply</w:t>
      </w:r>
      <w:r>
        <w:rPr>
          <w:sz w:val="24"/>
          <w:szCs w:val="24"/>
          <w:highlight w:val="yellow"/>
        </w:rPr>
        <w:t xml:space="preserve"> this school year</w:t>
      </w:r>
      <w:r w:rsidRPr="008B7D84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</w:p>
    <w:p w:rsidR="007A4D49" w:rsidRDefault="007A4D49">
      <w:pPr>
        <w:rPr>
          <w:sz w:val="24"/>
          <w:szCs w:val="24"/>
        </w:rPr>
      </w:pPr>
      <w:r w:rsidRPr="007A4D49">
        <w:rPr>
          <w:sz w:val="24"/>
          <w:szCs w:val="24"/>
        </w:rPr>
        <w:t>Name: _____</w:t>
      </w:r>
      <w:r w:rsidR="00A6390A">
        <w:rPr>
          <w:sz w:val="24"/>
          <w:szCs w:val="24"/>
        </w:rPr>
        <w:t>__________________________</w:t>
      </w:r>
      <w:r w:rsidRPr="007A4D49">
        <w:rPr>
          <w:sz w:val="24"/>
          <w:szCs w:val="24"/>
        </w:rPr>
        <w:t>____________</w:t>
      </w:r>
      <w:r w:rsidR="00A6390A">
        <w:rPr>
          <w:sz w:val="24"/>
          <w:szCs w:val="24"/>
        </w:rPr>
        <w:t xml:space="preserve"> </w:t>
      </w:r>
      <w:r w:rsidR="00A6390A">
        <w:rPr>
          <w:sz w:val="24"/>
          <w:szCs w:val="24"/>
        </w:rPr>
        <w:tab/>
      </w:r>
      <w:r w:rsidR="00A6390A">
        <w:rPr>
          <w:sz w:val="24"/>
          <w:szCs w:val="24"/>
        </w:rPr>
        <w:tab/>
      </w:r>
      <w:r w:rsidRPr="007A4D49">
        <w:rPr>
          <w:sz w:val="24"/>
          <w:szCs w:val="24"/>
        </w:rPr>
        <w:t>Date: ____________________</w:t>
      </w:r>
    </w:p>
    <w:p w:rsidR="009B0BC3" w:rsidRPr="007A4D49" w:rsidRDefault="009B0BC3">
      <w:pPr>
        <w:rPr>
          <w:sz w:val="24"/>
          <w:szCs w:val="24"/>
        </w:rPr>
      </w:pPr>
    </w:p>
    <w:p w:rsidR="00A6390A" w:rsidRPr="00A6390A" w:rsidRDefault="009B0BC3" w:rsidP="007A4D49">
      <w:pPr>
        <w:rPr>
          <w:sz w:val="24"/>
          <w:szCs w:val="24"/>
        </w:rPr>
      </w:pPr>
      <w:r>
        <w:rPr>
          <w:b/>
          <w:sz w:val="24"/>
          <w:szCs w:val="24"/>
        </w:rPr>
        <w:t>Rational</w:t>
      </w:r>
      <w:r w:rsidR="00560DF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for Club/Activity (Explain the benefit students will receive by participating:</w:t>
      </w:r>
    </w:p>
    <w:p w:rsidR="00A6390A" w:rsidRDefault="007A4D49" w:rsidP="00A6390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390A">
        <w:rPr>
          <w:sz w:val="24"/>
          <w:szCs w:val="24"/>
        </w:rPr>
        <w:t>____________________________________________________________</w:t>
      </w:r>
    </w:p>
    <w:p w:rsidR="007A4D49" w:rsidRPr="00FA0563" w:rsidRDefault="00A6390A" w:rsidP="00A6390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560DF3">
        <w:rPr>
          <w:b/>
          <w:sz w:val="24"/>
          <w:szCs w:val="24"/>
        </w:rPr>
        <w:t xml:space="preserve"> </w:t>
      </w:r>
      <w:r w:rsidR="007A4D49">
        <w:rPr>
          <w:sz w:val="24"/>
          <w:szCs w:val="24"/>
        </w:rPr>
        <w:t>______________________________________________________________________________________________________________________________________</w:t>
      </w:r>
      <w:r w:rsidR="00FA056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D4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__________________</w:t>
      </w:r>
      <w:r w:rsidR="007A4D49">
        <w:rPr>
          <w:sz w:val="24"/>
          <w:szCs w:val="24"/>
        </w:rPr>
        <w:t>_____</w:t>
      </w:r>
    </w:p>
    <w:sectPr w:rsidR="007A4D49" w:rsidRPr="00FA0563" w:rsidSect="00A63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7FF"/>
    <w:multiLevelType w:val="hybridMultilevel"/>
    <w:tmpl w:val="890611CA"/>
    <w:lvl w:ilvl="0" w:tplc="FBF475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9"/>
    <w:rsid w:val="00146317"/>
    <w:rsid w:val="003F287F"/>
    <w:rsid w:val="00560DF3"/>
    <w:rsid w:val="007A4D49"/>
    <w:rsid w:val="007F56B7"/>
    <w:rsid w:val="008B75A8"/>
    <w:rsid w:val="008B7D84"/>
    <w:rsid w:val="009B0BC3"/>
    <w:rsid w:val="00A6390A"/>
    <w:rsid w:val="00DE6A51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07EF"/>
  <w15:docId w15:val="{5BD53B59-60E6-4D67-8613-1D9D2DC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Samantha M.</dc:creator>
  <cp:lastModifiedBy>Franklin, Michelle J.</cp:lastModifiedBy>
  <cp:revision>2</cp:revision>
  <dcterms:created xsi:type="dcterms:W3CDTF">2019-08-14T19:53:00Z</dcterms:created>
  <dcterms:modified xsi:type="dcterms:W3CDTF">2019-08-14T19:53:00Z</dcterms:modified>
</cp:coreProperties>
</file>